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79" w:rsidRDefault="00C85E26" w:rsidP="00C85E26">
      <w:pPr>
        <w:pStyle w:val="a5"/>
        <w:spacing w:before="100" w:beforeAutospacing="1" w:after="100" w:afterAutospacing="1" w:line="240" w:lineRule="auto"/>
        <w:ind w:left="2268" w:right="283" w:hanging="170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44310" cy="9251315"/>
            <wp:effectExtent l="0" t="0" r="889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310" cy="925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648E5" w:rsidRPr="00817E79">
        <w:rPr>
          <w:rFonts w:ascii="Times New Roman" w:hAnsi="Times New Roman" w:cs="Times New Roman"/>
          <w:sz w:val="28"/>
          <w:szCs w:val="28"/>
        </w:rPr>
        <w:t xml:space="preserve">- </w:t>
      </w:r>
      <w:r w:rsidR="00A648E5" w:rsidRPr="00817E79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рекомендаций и проектов нормативных актов по вопросам противодействия коррупции, в том числе по минимизации и (или) ликвидации последствий коррупционных правонарушений; </w:t>
      </w:r>
    </w:p>
    <w:p w:rsidR="00817E79" w:rsidRDefault="00A648E5" w:rsidP="00817E79">
      <w:pPr>
        <w:pStyle w:val="a5"/>
        <w:spacing w:before="100" w:beforeAutospacing="1" w:after="100" w:afterAutospacing="1" w:line="240" w:lineRule="auto"/>
        <w:ind w:left="2268" w:right="283"/>
        <w:jc w:val="both"/>
        <w:rPr>
          <w:rFonts w:ascii="Times New Roman" w:hAnsi="Times New Roman" w:cs="Times New Roman"/>
          <w:sz w:val="28"/>
          <w:szCs w:val="28"/>
        </w:rPr>
      </w:pPr>
      <w:r w:rsidRPr="00817E79">
        <w:rPr>
          <w:rFonts w:ascii="Times New Roman" w:hAnsi="Times New Roman" w:cs="Times New Roman"/>
          <w:sz w:val="28"/>
          <w:szCs w:val="28"/>
        </w:rPr>
        <w:t xml:space="preserve">- участие в повышении правовой культуры граждан и антикоррупционной пропаганде. </w:t>
      </w:r>
    </w:p>
    <w:p w:rsidR="00817E79" w:rsidRDefault="00817E79" w:rsidP="00817E79">
      <w:pPr>
        <w:pStyle w:val="a5"/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648E5" w:rsidRPr="00817E79">
        <w:rPr>
          <w:rFonts w:ascii="Times New Roman" w:hAnsi="Times New Roman" w:cs="Times New Roman"/>
          <w:sz w:val="28"/>
          <w:szCs w:val="28"/>
        </w:rPr>
        <w:t xml:space="preserve">В целях осуществления своих полномочий Комиссия имеет </w:t>
      </w:r>
      <w:proofErr w:type="gramStart"/>
      <w:r w:rsidR="00A648E5" w:rsidRPr="00817E79">
        <w:rPr>
          <w:rFonts w:ascii="Times New Roman" w:hAnsi="Times New Roman" w:cs="Times New Roman"/>
          <w:sz w:val="28"/>
          <w:szCs w:val="28"/>
        </w:rPr>
        <w:t>право:</w:t>
      </w:r>
      <w:r w:rsidR="00B615E5" w:rsidRPr="00817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17E79" w:rsidRDefault="00A648E5" w:rsidP="00817E79">
      <w:pPr>
        <w:pStyle w:val="a5"/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E79">
        <w:rPr>
          <w:rFonts w:ascii="Times New Roman" w:hAnsi="Times New Roman" w:cs="Times New Roman"/>
          <w:sz w:val="28"/>
          <w:szCs w:val="28"/>
        </w:rPr>
        <w:t>-</w:t>
      </w:r>
      <w:r w:rsidR="00817E79">
        <w:rPr>
          <w:rFonts w:ascii="Times New Roman" w:hAnsi="Times New Roman" w:cs="Times New Roman"/>
          <w:sz w:val="28"/>
          <w:szCs w:val="28"/>
        </w:rPr>
        <w:t xml:space="preserve"> </w:t>
      </w:r>
      <w:r w:rsidRPr="00817E79">
        <w:rPr>
          <w:rFonts w:ascii="Times New Roman" w:hAnsi="Times New Roman" w:cs="Times New Roman"/>
          <w:sz w:val="28"/>
          <w:szCs w:val="28"/>
        </w:rPr>
        <w:t xml:space="preserve">запрашивать от территориальных органов федеральных органов исполнительной власти, органов местного самоуправления, организаций независимо от их организационно-правовых форм и форм собственности информацию в пределах своей компетенции; </w:t>
      </w:r>
    </w:p>
    <w:p w:rsidR="00817E79" w:rsidRDefault="00A648E5" w:rsidP="00817E79">
      <w:pPr>
        <w:pStyle w:val="a5"/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E79">
        <w:rPr>
          <w:rFonts w:ascii="Times New Roman" w:hAnsi="Times New Roman" w:cs="Times New Roman"/>
          <w:sz w:val="28"/>
          <w:szCs w:val="28"/>
        </w:rPr>
        <w:t xml:space="preserve">- создавать рабочие и экспертные группы по вопросам реализации антикоррупционной политики с привлечением экспертов и специалистов; </w:t>
      </w:r>
    </w:p>
    <w:p w:rsidR="00817E79" w:rsidRDefault="00A648E5" w:rsidP="00817E79">
      <w:pPr>
        <w:pStyle w:val="a5"/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E79">
        <w:rPr>
          <w:rFonts w:ascii="Times New Roman" w:hAnsi="Times New Roman" w:cs="Times New Roman"/>
          <w:sz w:val="28"/>
          <w:szCs w:val="28"/>
        </w:rPr>
        <w:t xml:space="preserve">- заслушивать на своих заседаниях руководителей рабочих и экспертных групп о результатах выполнения возложенных на них задач; </w:t>
      </w:r>
    </w:p>
    <w:p w:rsidR="00817E79" w:rsidRDefault="00A648E5" w:rsidP="00817E79">
      <w:pPr>
        <w:pStyle w:val="a5"/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E79">
        <w:rPr>
          <w:rFonts w:ascii="Times New Roman" w:hAnsi="Times New Roman" w:cs="Times New Roman"/>
          <w:sz w:val="28"/>
          <w:szCs w:val="28"/>
        </w:rPr>
        <w:t xml:space="preserve">- приглашать на заседания Комиссии представителей органов местного самоуправления, общественных объединений, средств массовой информации. </w:t>
      </w:r>
    </w:p>
    <w:p w:rsidR="00817E79" w:rsidRDefault="00817E79" w:rsidP="00817E79">
      <w:pPr>
        <w:pStyle w:val="a5"/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648E5" w:rsidRPr="00817E79">
        <w:rPr>
          <w:rFonts w:ascii="Times New Roman" w:hAnsi="Times New Roman" w:cs="Times New Roman"/>
          <w:sz w:val="28"/>
          <w:szCs w:val="28"/>
        </w:rPr>
        <w:t xml:space="preserve">Основной формой работы Комиссии являются заседания, которые проводятся по мере необходимости, но не реже одного раза в квартал. </w:t>
      </w:r>
    </w:p>
    <w:p w:rsidR="00817E79" w:rsidRDefault="00817E79" w:rsidP="00817E79">
      <w:pPr>
        <w:pStyle w:val="a5"/>
        <w:tabs>
          <w:tab w:val="left" w:pos="2552"/>
        </w:tabs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648E5" w:rsidRPr="00817E79">
        <w:rPr>
          <w:rFonts w:ascii="Times New Roman" w:hAnsi="Times New Roman" w:cs="Times New Roman"/>
          <w:sz w:val="28"/>
          <w:szCs w:val="28"/>
        </w:rPr>
        <w:t xml:space="preserve"> Члены Комиссии направляют свои предложения председателю Комиссии для включения в план работы Комиссии на предс</w:t>
      </w:r>
      <w:r>
        <w:rPr>
          <w:rFonts w:ascii="Times New Roman" w:hAnsi="Times New Roman" w:cs="Times New Roman"/>
          <w:sz w:val="28"/>
          <w:szCs w:val="28"/>
        </w:rPr>
        <w:t>тоящий квартал не позднее 2</w:t>
      </w:r>
      <w:r w:rsidR="00A648E5" w:rsidRPr="00817E79">
        <w:rPr>
          <w:rFonts w:ascii="Times New Roman" w:hAnsi="Times New Roman" w:cs="Times New Roman"/>
          <w:sz w:val="28"/>
          <w:szCs w:val="28"/>
        </w:rPr>
        <w:t xml:space="preserve">0 числа последнего месяца текущего квартала. </w:t>
      </w:r>
    </w:p>
    <w:p w:rsidR="00817E79" w:rsidRDefault="00A648E5" w:rsidP="00817E79">
      <w:pPr>
        <w:pStyle w:val="a5"/>
        <w:tabs>
          <w:tab w:val="left" w:pos="2552"/>
        </w:tabs>
        <w:spacing w:before="100" w:beforeAutospacing="1" w:after="100" w:afterAutospacing="1" w:line="240" w:lineRule="auto"/>
        <w:ind w:left="1701" w:right="283"/>
        <w:jc w:val="both"/>
        <w:rPr>
          <w:rFonts w:ascii="Times New Roman" w:hAnsi="Times New Roman" w:cs="Times New Roman"/>
          <w:sz w:val="28"/>
          <w:szCs w:val="28"/>
        </w:rPr>
      </w:pPr>
      <w:r w:rsidRPr="00817E79">
        <w:rPr>
          <w:rFonts w:ascii="Times New Roman" w:hAnsi="Times New Roman" w:cs="Times New Roman"/>
          <w:sz w:val="28"/>
          <w:szCs w:val="28"/>
        </w:rPr>
        <w:t xml:space="preserve">Секретарь Комиссии формирует план работы Комиссии для утверждения председателем Комиссии. </w:t>
      </w:r>
    </w:p>
    <w:p w:rsidR="00817E79" w:rsidRDefault="00817E79" w:rsidP="00817E79">
      <w:pPr>
        <w:pStyle w:val="a5"/>
        <w:tabs>
          <w:tab w:val="left" w:pos="2552"/>
        </w:tabs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648E5" w:rsidRPr="00817E79">
        <w:rPr>
          <w:rFonts w:ascii="Times New Roman" w:hAnsi="Times New Roman" w:cs="Times New Roman"/>
          <w:sz w:val="28"/>
          <w:szCs w:val="28"/>
        </w:rPr>
        <w:t xml:space="preserve">Заседание Комиссии правомочно, если на нем присутствует более половины от общего числа состава Комиссии. </w:t>
      </w:r>
    </w:p>
    <w:p w:rsidR="00817E79" w:rsidRDefault="00817E79" w:rsidP="00817E79">
      <w:pPr>
        <w:pStyle w:val="a5"/>
        <w:tabs>
          <w:tab w:val="left" w:pos="2552"/>
        </w:tabs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648E5" w:rsidRPr="00817E79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простым большинством голосов присутствующих на заседании Комиссии путем открытого голосования. В случае равенства голосов решающим является голос председателя. </w:t>
      </w:r>
    </w:p>
    <w:p w:rsidR="00817E79" w:rsidRDefault="00817E79" w:rsidP="00817E79">
      <w:pPr>
        <w:pStyle w:val="a5"/>
        <w:tabs>
          <w:tab w:val="left" w:pos="2552"/>
        </w:tabs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648E5" w:rsidRPr="00817E79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который подписывается председателем Комиссии, либо в его отсутствие - членом Комиссии, который вел протокол, и секретарем Комиссии. Решения Комиссии подлежат рассмотрению соответствующими органами местного самоуправления и организациями и носят рекомендательный характер. </w:t>
      </w:r>
    </w:p>
    <w:p w:rsidR="00923097" w:rsidRDefault="00817E79" w:rsidP="00817E79">
      <w:pPr>
        <w:pStyle w:val="a5"/>
        <w:tabs>
          <w:tab w:val="left" w:pos="2552"/>
        </w:tabs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A648E5" w:rsidRPr="00817E79">
        <w:rPr>
          <w:rFonts w:ascii="Times New Roman" w:hAnsi="Times New Roman" w:cs="Times New Roman"/>
          <w:sz w:val="28"/>
          <w:szCs w:val="28"/>
        </w:rPr>
        <w:t xml:space="preserve">В зависимости от содержания рассматриваемых вопросов члены Комиссии могут ходатайствовать перед председателем Комиссии о привлечении других лиц к участию в заседаниях в качестве консультантов, или о создании рабочих групп для предварительного рассмотрения вопроса. </w:t>
      </w:r>
    </w:p>
    <w:p w:rsidR="00923097" w:rsidRDefault="00923097" w:rsidP="00817E79">
      <w:pPr>
        <w:pStyle w:val="a5"/>
        <w:tabs>
          <w:tab w:val="left" w:pos="2552"/>
        </w:tabs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A648E5" w:rsidRPr="00817E79">
        <w:rPr>
          <w:rFonts w:ascii="Times New Roman" w:hAnsi="Times New Roman" w:cs="Times New Roman"/>
          <w:sz w:val="28"/>
          <w:szCs w:val="28"/>
        </w:rPr>
        <w:t xml:space="preserve">Решение о передаче информации открытого характера в средства массовой информации для опубликования о рассмотренных Комиссией вопросах принимается большинством голосов членов Комиссии от числа присутствующих на заседании. </w:t>
      </w:r>
    </w:p>
    <w:p w:rsidR="00923097" w:rsidRDefault="00923097" w:rsidP="00817E79">
      <w:pPr>
        <w:pStyle w:val="a5"/>
        <w:tabs>
          <w:tab w:val="left" w:pos="2552"/>
        </w:tabs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648E5" w:rsidRPr="00817E79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923097" w:rsidRDefault="00A648E5" w:rsidP="00817E79">
      <w:pPr>
        <w:pStyle w:val="a5"/>
        <w:tabs>
          <w:tab w:val="left" w:pos="2552"/>
        </w:tabs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E79">
        <w:rPr>
          <w:rFonts w:ascii="Times New Roman" w:hAnsi="Times New Roman" w:cs="Times New Roman"/>
          <w:sz w:val="28"/>
          <w:szCs w:val="28"/>
        </w:rPr>
        <w:t xml:space="preserve">- председательствует на заседаниях Комиссии; </w:t>
      </w:r>
    </w:p>
    <w:p w:rsidR="00923097" w:rsidRDefault="00A648E5" w:rsidP="00817E79">
      <w:pPr>
        <w:pStyle w:val="a5"/>
        <w:tabs>
          <w:tab w:val="left" w:pos="2552"/>
        </w:tabs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E79">
        <w:rPr>
          <w:rFonts w:ascii="Times New Roman" w:hAnsi="Times New Roman" w:cs="Times New Roman"/>
          <w:sz w:val="28"/>
          <w:szCs w:val="28"/>
        </w:rPr>
        <w:t xml:space="preserve">- осуществляет руководство деятельностью Комиссии; </w:t>
      </w:r>
    </w:p>
    <w:p w:rsidR="00923097" w:rsidRDefault="00A648E5" w:rsidP="00817E79">
      <w:pPr>
        <w:pStyle w:val="a5"/>
        <w:tabs>
          <w:tab w:val="left" w:pos="2552"/>
        </w:tabs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E79">
        <w:rPr>
          <w:rFonts w:ascii="Times New Roman" w:hAnsi="Times New Roman" w:cs="Times New Roman"/>
          <w:sz w:val="28"/>
          <w:szCs w:val="28"/>
        </w:rPr>
        <w:t xml:space="preserve">- утверждает планы работы Комиссии; </w:t>
      </w:r>
    </w:p>
    <w:p w:rsidR="00923097" w:rsidRDefault="00A648E5" w:rsidP="00923097">
      <w:pPr>
        <w:pStyle w:val="a5"/>
        <w:tabs>
          <w:tab w:val="left" w:pos="2552"/>
        </w:tabs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E79">
        <w:rPr>
          <w:rFonts w:ascii="Times New Roman" w:hAnsi="Times New Roman" w:cs="Times New Roman"/>
          <w:sz w:val="28"/>
          <w:szCs w:val="28"/>
        </w:rPr>
        <w:lastRenderedPageBreak/>
        <w:t>- созывает заседания Комиссии;</w:t>
      </w:r>
    </w:p>
    <w:p w:rsidR="00923097" w:rsidRDefault="00A648E5" w:rsidP="00923097">
      <w:pPr>
        <w:pStyle w:val="a5"/>
        <w:tabs>
          <w:tab w:val="left" w:pos="2552"/>
        </w:tabs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E79">
        <w:rPr>
          <w:rFonts w:ascii="Times New Roman" w:hAnsi="Times New Roman" w:cs="Times New Roman"/>
          <w:sz w:val="28"/>
          <w:szCs w:val="28"/>
        </w:rPr>
        <w:t xml:space="preserve">- утверждает повестку дня заседания Комиссии на основе предложений заместителей председателя и членов Комиссии; </w:t>
      </w:r>
    </w:p>
    <w:p w:rsidR="00923097" w:rsidRDefault="00A648E5" w:rsidP="00923097">
      <w:pPr>
        <w:pStyle w:val="a5"/>
        <w:tabs>
          <w:tab w:val="left" w:pos="2552"/>
        </w:tabs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E79">
        <w:rPr>
          <w:rFonts w:ascii="Times New Roman" w:hAnsi="Times New Roman" w:cs="Times New Roman"/>
          <w:sz w:val="28"/>
          <w:szCs w:val="28"/>
        </w:rPr>
        <w:t xml:space="preserve">- ведет заседания Комиссии; </w:t>
      </w:r>
    </w:p>
    <w:p w:rsidR="00923097" w:rsidRDefault="00923097" w:rsidP="00923097">
      <w:pPr>
        <w:pStyle w:val="a5"/>
        <w:tabs>
          <w:tab w:val="left" w:pos="2552"/>
        </w:tabs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A648E5" w:rsidRPr="00817E79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Комиссии его полномочия осуществляет один из заместителей председателя Комиссии по поручению председателя Комиссии. </w:t>
      </w:r>
    </w:p>
    <w:p w:rsidR="00923097" w:rsidRDefault="00923097" w:rsidP="00923097">
      <w:pPr>
        <w:pStyle w:val="a5"/>
        <w:tabs>
          <w:tab w:val="left" w:pos="2552"/>
        </w:tabs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A648E5" w:rsidRPr="00817E79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923097" w:rsidRDefault="00A648E5" w:rsidP="00923097">
      <w:pPr>
        <w:pStyle w:val="a5"/>
        <w:tabs>
          <w:tab w:val="left" w:pos="2552"/>
        </w:tabs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E79">
        <w:rPr>
          <w:rFonts w:ascii="Times New Roman" w:hAnsi="Times New Roman" w:cs="Times New Roman"/>
          <w:sz w:val="28"/>
          <w:szCs w:val="28"/>
        </w:rPr>
        <w:t xml:space="preserve">- осуществляет подготовку заседаний Комиссии; </w:t>
      </w:r>
    </w:p>
    <w:p w:rsidR="00923097" w:rsidRDefault="00A648E5" w:rsidP="00923097">
      <w:pPr>
        <w:pStyle w:val="a5"/>
        <w:tabs>
          <w:tab w:val="left" w:pos="2552"/>
        </w:tabs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E79">
        <w:rPr>
          <w:rFonts w:ascii="Times New Roman" w:hAnsi="Times New Roman" w:cs="Times New Roman"/>
          <w:sz w:val="28"/>
          <w:szCs w:val="28"/>
        </w:rPr>
        <w:t xml:space="preserve">- ведет документацию Комиссии, уведомляет ее членов о дате, месте и времени проведения заседания Комиссии и знакомит с материалами, подготовленными для рассмотрения на заседании Комиссии, не позднее чем за 3 дня до проведения заседания; </w:t>
      </w:r>
    </w:p>
    <w:p w:rsidR="00923097" w:rsidRDefault="00A648E5" w:rsidP="00923097">
      <w:pPr>
        <w:pStyle w:val="a5"/>
        <w:tabs>
          <w:tab w:val="left" w:pos="2552"/>
        </w:tabs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E79">
        <w:rPr>
          <w:rFonts w:ascii="Times New Roman" w:hAnsi="Times New Roman" w:cs="Times New Roman"/>
          <w:sz w:val="28"/>
          <w:szCs w:val="28"/>
        </w:rPr>
        <w:t xml:space="preserve">- контролирует своевременное представление материалов и документов для рассмотрения на заседании Комиссии; </w:t>
      </w:r>
    </w:p>
    <w:p w:rsidR="00923097" w:rsidRDefault="00A648E5" w:rsidP="00923097">
      <w:pPr>
        <w:pStyle w:val="a5"/>
        <w:tabs>
          <w:tab w:val="left" w:pos="2552"/>
        </w:tabs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E79">
        <w:rPr>
          <w:rFonts w:ascii="Times New Roman" w:hAnsi="Times New Roman" w:cs="Times New Roman"/>
          <w:sz w:val="28"/>
          <w:szCs w:val="28"/>
        </w:rPr>
        <w:t xml:space="preserve">- оформляет протоколы заседания Комиссии. </w:t>
      </w:r>
    </w:p>
    <w:p w:rsidR="00A648E5" w:rsidRPr="00923097" w:rsidRDefault="00923097" w:rsidP="00923097">
      <w:pPr>
        <w:pStyle w:val="a5"/>
        <w:tabs>
          <w:tab w:val="left" w:pos="2552"/>
        </w:tabs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A648E5" w:rsidRPr="00817E79">
        <w:rPr>
          <w:rFonts w:ascii="Times New Roman" w:hAnsi="Times New Roman" w:cs="Times New Roman"/>
          <w:sz w:val="28"/>
          <w:szCs w:val="28"/>
        </w:rPr>
        <w:t>Делегирование членам Комиссии своих полномочий иным лицам не допускается.</w:t>
      </w:r>
    </w:p>
    <w:sectPr w:rsidR="00A648E5" w:rsidRPr="00923097" w:rsidSect="00B8466B">
      <w:pgSz w:w="11906" w:h="16838"/>
      <w:pgMar w:top="1134" w:right="424" w:bottom="1135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593"/>
    <w:multiLevelType w:val="hybridMultilevel"/>
    <w:tmpl w:val="306029C2"/>
    <w:lvl w:ilvl="0" w:tplc="9474D4B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B6E03FC"/>
    <w:multiLevelType w:val="hybridMultilevel"/>
    <w:tmpl w:val="F8E4C514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3B183EEB"/>
    <w:multiLevelType w:val="hybridMultilevel"/>
    <w:tmpl w:val="22EAAC94"/>
    <w:lvl w:ilvl="0" w:tplc="0419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716B5D86"/>
    <w:multiLevelType w:val="hybridMultilevel"/>
    <w:tmpl w:val="4B1A8EDE"/>
    <w:lvl w:ilvl="0" w:tplc="0419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85"/>
    <w:rsid w:val="000C0DE1"/>
    <w:rsid w:val="000D6369"/>
    <w:rsid w:val="001E590E"/>
    <w:rsid w:val="002A3801"/>
    <w:rsid w:val="004838A3"/>
    <w:rsid w:val="00726BF0"/>
    <w:rsid w:val="00817E79"/>
    <w:rsid w:val="00923097"/>
    <w:rsid w:val="00997F0F"/>
    <w:rsid w:val="009D3300"/>
    <w:rsid w:val="009F205F"/>
    <w:rsid w:val="00A648E5"/>
    <w:rsid w:val="00A70685"/>
    <w:rsid w:val="00A94547"/>
    <w:rsid w:val="00B615E5"/>
    <w:rsid w:val="00B8466B"/>
    <w:rsid w:val="00C85E26"/>
    <w:rsid w:val="00CC1BDB"/>
    <w:rsid w:val="00D509E8"/>
    <w:rsid w:val="00D529E2"/>
    <w:rsid w:val="00D80567"/>
    <w:rsid w:val="00F9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FFB2"/>
  <w15:chartTrackingRefBased/>
  <w15:docId w15:val="{9CE4DB44-239F-4E51-8BFC-1EB4FCE8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E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8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94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2020-03-01T14:56:00Z</cp:lastPrinted>
  <dcterms:created xsi:type="dcterms:W3CDTF">2014-09-11T08:25:00Z</dcterms:created>
  <dcterms:modified xsi:type="dcterms:W3CDTF">2020-05-29T08:11:00Z</dcterms:modified>
</cp:coreProperties>
</file>